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Грозный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A139E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309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Грозный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45309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2022-03-10T08:09:00Z</dcterms:modified>
</cp:coreProperties>
</file>